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D436" w14:textId="77777777" w:rsidR="005025AA" w:rsidRDefault="004622A6">
      <w:r>
        <w:pict w14:anchorId="679068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79.8pt;mso-position-horizontal:left;mso-position-horizontal-relative:char;mso-position-vertical:top;mso-position-vertical-relative:line">
            <v:imagedata r:id="rId5" o:title=""/>
          </v:shape>
        </w:pict>
      </w:r>
    </w:p>
    <w:p w14:paraId="741015D3" w14:textId="77777777" w:rsidR="005025AA" w:rsidRDefault="00000000">
      <w:pPr>
        <w:pStyle w:val="zaglavlje2"/>
      </w:pPr>
      <w:r>
        <w:rPr>
          <w:b/>
          <w:bCs/>
        </w:rPr>
        <w:t>РЕПУБЛИКА СРБИЈА</w:t>
      </w:r>
    </w:p>
    <w:p w14:paraId="2822234F" w14:textId="77777777" w:rsidR="005025AA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40B157A7" w14:textId="77777777" w:rsidR="005025AA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6E7C8638" w14:textId="77777777" w:rsidR="005025AA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3A360968" w14:textId="77777777" w:rsidR="005025AA" w:rsidRDefault="00000000">
      <w:pPr>
        <w:pStyle w:val="zaglavlje"/>
      </w:pP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4613A662" w14:textId="77777777" w:rsidR="005025AA" w:rsidRDefault="00000000">
      <w:pPr>
        <w:pStyle w:val="zaglavlje"/>
      </w:pPr>
      <w:proofErr w:type="spellStart"/>
      <w:r>
        <w:t>Зрењанин</w:t>
      </w:r>
      <w:proofErr w:type="spellEnd"/>
    </w:p>
    <w:p w14:paraId="7AE2E201" w14:textId="77777777" w:rsidR="005025AA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6D05297C" w14:textId="77777777" w:rsidR="005025AA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885/17</w:t>
      </w:r>
    </w:p>
    <w:p w14:paraId="7A157440" w14:textId="77777777" w:rsidR="005025AA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28.02.2024. </w:t>
      </w:r>
      <w:proofErr w:type="spellStart"/>
      <w:r>
        <w:rPr>
          <w:b/>
          <w:bCs/>
        </w:rPr>
        <w:t>године</w:t>
      </w:r>
      <w:proofErr w:type="spellEnd"/>
    </w:p>
    <w:p w14:paraId="2419C558" w14:textId="77777777" w:rsidR="005025AA" w:rsidRDefault="005025AA"/>
    <w:p w14:paraId="0BB491D2" w14:textId="77777777" w:rsidR="005025AA" w:rsidRDefault="00000000">
      <w:pPr>
        <w:pStyle w:val="pStyle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ОТП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Трг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слободе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5, МБ 08603537, ПИБ 100584604,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Др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Немања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Алексић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Грчкошколска</w:t>
      </w:r>
      <w:proofErr w:type="spellEnd"/>
      <w:r>
        <w:rPr>
          <w:b/>
          <w:bCs/>
        </w:rPr>
        <w:t xml:space="preserve"> 1,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Тибор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Сабо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Милешево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Иве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Лоле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Рибара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65, ЈМБГ 0101972830012,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чланом</w:t>
      </w:r>
      <w:proofErr w:type="spellEnd"/>
      <w:r>
        <w:rPr>
          <w:b/>
          <w:bCs/>
        </w:rPr>
        <w:t xml:space="preserve"> 184, 185 и 189 </w:t>
      </w:r>
      <w:proofErr w:type="spellStart"/>
      <w:r>
        <w:rPr>
          <w:b/>
          <w:bCs/>
        </w:rPr>
        <w:t>Закона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proofErr w:type="gram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ради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доноси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следећи</w:t>
      </w:r>
      <w:proofErr w:type="spellEnd"/>
      <w:r>
        <w:rPr>
          <w:b/>
          <w:bCs/>
        </w:rPr>
        <w:t>:</w:t>
      </w:r>
    </w:p>
    <w:p w14:paraId="294AD864" w14:textId="77777777" w:rsidR="005025AA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 НЕПОСРЕДНОМ ПОГОДБОМ</w:t>
      </w:r>
      <w:bookmarkEnd w:id="0"/>
    </w:p>
    <w:p w14:paraId="375C4986" w14:textId="24DDE20E" w:rsidR="005025AA" w:rsidRDefault="00000000">
      <w:pPr>
        <w:pStyle w:val="pStyle2"/>
      </w:pPr>
      <w:r>
        <w:rPr>
          <w:b/>
          <w:bCs/>
        </w:rPr>
        <w:t xml:space="preserve">ОБАВЕШТАВАЈУ СЕ СТРАНКЕ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: </w:t>
      </w:r>
    </w:p>
    <w:p w14:paraId="2ECCA64A" w14:textId="77777777" w:rsidR="004622A6" w:rsidRPr="004622A6" w:rsidRDefault="004622A6" w:rsidP="004622A6">
      <w:pPr>
        <w:spacing w:after="0"/>
        <w:rPr>
          <w:b/>
          <w:lang w:val="sr-Cyrl-RS" w:eastAsia="en-US"/>
        </w:rPr>
      </w:pPr>
      <w:r w:rsidRPr="004622A6">
        <w:rPr>
          <w:b/>
          <w:lang w:val="sr-Cyrl-RS" w:eastAsia="en-US"/>
        </w:rPr>
        <w:t>Општина: БЕЧЕЈ</w:t>
      </w:r>
    </w:p>
    <w:p w14:paraId="7C142086" w14:textId="77777777" w:rsidR="004622A6" w:rsidRPr="004622A6" w:rsidRDefault="004622A6" w:rsidP="004622A6">
      <w:pPr>
        <w:spacing w:after="0"/>
        <w:rPr>
          <w:b/>
          <w:lang w:val="sr-Cyrl-RS" w:eastAsia="en-US"/>
        </w:rPr>
      </w:pPr>
      <w:r w:rsidRPr="004622A6">
        <w:rPr>
          <w:b/>
          <w:lang w:val="sr-Cyrl-RS" w:eastAsia="en-US"/>
        </w:rPr>
        <w:t>Катастарска општина: МИЛЕШЕВО лист непокретности број 1130</w:t>
      </w:r>
    </w:p>
    <w:p w14:paraId="2B30A500" w14:textId="77777777" w:rsidR="004622A6" w:rsidRPr="004622A6" w:rsidRDefault="004622A6" w:rsidP="004622A6">
      <w:pPr>
        <w:spacing w:after="0"/>
        <w:rPr>
          <w:b/>
          <w:lang w:val="sr-Cyrl-RS" w:eastAsia="en-US"/>
        </w:rPr>
      </w:pPr>
      <w:r w:rsidRPr="004622A6">
        <w:rPr>
          <w:b/>
          <w:lang w:val="sr-Cyrl-RS" w:eastAsia="en-US"/>
        </w:rPr>
        <w:t xml:space="preserve"> 379/0, Површина м2: 1451, Улица / Потес: ЈОЖЕФ АТИЛЕ</w:t>
      </w:r>
    </w:p>
    <w:p w14:paraId="0436AF45" w14:textId="77777777" w:rsidR="004622A6" w:rsidRPr="004622A6" w:rsidRDefault="004622A6" w:rsidP="004622A6">
      <w:pPr>
        <w:spacing w:after="0"/>
        <w:rPr>
          <w:lang w:val="sr-Cyrl-RS" w:eastAsia="en-US"/>
        </w:rPr>
      </w:pPr>
      <w:r w:rsidRPr="004622A6">
        <w:rPr>
          <w:lang w:val="sr-Cyrl-RS" w:eastAsia="en-US"/>
        </w:rPr>
        <w:t xml:space="preserve"> Бр.дела парцеле: 1, Површина м2: 62, Начин коришћења земљишта: ЗЕМЉИШТЕ ПОД ЗГРАДОМ И ДРУГИМ ОБЈЕКТОМ, Врста земљишта: ГРАЂЕВИНСКО ЗЕМЉИШТЕ ИЗВАН ГРАЂЕВИНСКОГ ПОДРУЧЈА</w:t>
      </w:r>
    </w:p>
    <w:p w14:paraId="40EE9B5F" w14:textId="77777777" w:rsidR="004622A6" w:rsidRPr="004622A6" w:rsidRDefault="004622A6" w:rsidP="004622A6">
      <w:pPr>
        <w:spacing w:after="0"/>
        <w:rPr>
          <w:lang w:val="sr-Cyrl-RS" w:eastAsia="en-US"/>
        </w:rPr>
      </w:pPr>
      <w:r w:rsidRPr="004622A6">
        <w:rPr>
          <w:lang w:val="sr-Cyrl-RS" w:eastAsia="en-US"/>
        </w:rPr>
        <w:t xml:space="preserve"> Бр.дела парцеле: 2, Површина м2: 10, Начин коришћења земљишта: ЗЕМЉИШТЕ ПОД ЗГРАДОМ И ДРУГИМ ОБЈЕКТОМ, Врста земљишта: ГРАЂЕВИНСКО ЗЕМЉИШТЕ ИЗВАН ГРАЂЕВИНСКОГ ПОДРУЧЈА</w:t>
      </w:r>
    </w:p>
    <w:p w14:paraId="1CCB52EC" w14:textId="77777777" w:rsidR="004622A6" w:rsidRPr="004622A6" w:rsidRDefault="004622A6" w:rsidP="004622A6">
      <w:pPr>
        <w:spacing w:after="0"/>
        <w:rPr>
          <w:lang w:val="sr-Cyrl-RS" w:eastAsia="en-US"/>
        </w:rPr>
      </w:pPr>
      <w:r w:rsidRPr="004622A6">
        <w:rPr>
          <w:lang w:val="sr-Cyrl-RS" w:eastAsia="en-US"/>
        </w:rPr>
        <w:t xml:space="preserve"> Бр.дела парцеле: 3, Површина м2: 27, Начин коришћења земљишта: ЗЕМЉИШТЕ ПОД ЗГРАДОМ И ДРУГИМ ОБЈЕКТОМ, Врста земљишта: ГРАЂЕВИНСКО ЗЕМЉИШТЕ ИЗВАН ГРАЂЕВИНСКОГ ПОДРУЧЈА</w:t>
      </w:r>
    </w:p>
    <w:p w14:paraId="3F38DF2F" w14:textId="77777777" w:rsidR="004622A6" w:rsidRPr="004622A6" w:rsidRDefault="004622A6" w:rsidP="004622A6">
      <w:pPr>
        <w:spacing w:after="0"/>
        <w:rPr>
          <w:lang w:val="sr-Cyrl-RS" w:eastAsia="en-US"/>
        </w:rPr>
      </w:pPr>
      <w:r w:rsidRPr="004622A6">
        <w:rPr>
          <w:lang w:val="sr-Cyrl-RS" w:eastAsia="en-US"/>
        </w:rPr>
        <w:t xml:space="preserve"> Бр.дела парцеле: 5, Површина м2: 502, Начин коришћења земљишта: ЗЕМЉИШТЕ УЗ ЗГРАДУ И ДРУГИ ОБЈЕКАТ, Врста земљишта: ГРАЂЕВИНСКО ЗЕМЉИШТЕ ИЗВАН ГРАЂЕВИНСКОГ ПОДРУЧЈА</w:t>
      </w:r>
    </w:p>
    <w:p w14:paraId="03D6D170" w14:textId="77777777" w:rsidR="004622A6" w:rsidRPr="004622A6" w:rsidRDefault="004622A6" w:rsidP="004622A6">
      <w:pPr>
        <w:spacing w:after="0"/>
        <w:rPr>
          <w:lang w:val="sr-Cyrl-RS" w:eastAsia="en-US"/>
        </w:rPr>
      </w:pPr>
      <w:r w:rsidRPr="004622A6">
        <w:rPr>
          <w:lang w:val="sr-Cyrl-RS" w:eastAsia="en-US"/>
        </w:rPr>
        <w:t xml:space="preserve"> Бр.дела парцеле: 6, Површина м2: 850, Начин коришћења земљишта: ЊИВА 1. КЛАСЕ, Врста земљишта: ГРАЂЕВИНСКО ЗЕМЉИШТЕ ИЗВАН ГРАЂЕВИНСКОГ ПОДРУЧЈА</w:t>
      </w:r>
    </w:p>
    <w:p w14:paraId="632D747A" w14:textId="77777777" w:rsidR="004622A6" w:rsidRPr="004622A6" w:rsidRDefault="004622A6" w:rsidP="004622A6">
      <w:pPr>
        <w:spacing w:after="0"/>
        <w:rPr>
          <w:b/>
          <w:lang w:val="sr-Cyrl-RS" w:eastAsia="en-US"/>
        </w:rPr>
      </w:pPr>
      <w:r w:rsidRPr="004622A6">
        <w:rPr>
          <w:b/>
          <w:lang w:val="sr-Cyrl-RS" w:eastAsia="en-US"/>
        </w:rPr>
        <w:t>ПОДАЦИ О ЗГРАДАМА И ДРУГИМ ГРАЂЕВИНСКИМ ОБЈЕКТИМА (ОБЈЕКТИ НА ИЗАБРАНОМ ДЕЛУ ПАРЦЕЛЕ)</w:t>
      </w:r>
    </w:p>
    <w:p w14:paraId="61DA4E66" w14:textId="77777777" w:rsidR="004622A6" w:rsidRPr="004622A6" w:rsidRDefault="004622A6" w:rsidP="004622A6">
      <w:pPr>
        <w:spacing w:after="0"/>
        <w:rPr>
          <w:b/>
          <w:lang w:val="sr-Cyrl-RS" w:eastAsia="en-US"/>
        </w:rPr>
      </w:pPr>
      <w:r w:rsidRPr="004622A6">
        <w:rPr>
          <w:b/>
          <w:lang w:val="sr-Cyrl-RS" w:eastAsia="en-US"/>
        </w:rPr>
        <w:t>Улица:</w:t>
      </w:r>
      <w:r w:rsidRPr="004622A6">
        <w:rPr>
          <w:b/>
          <w:lang w:val="sr-Cyrl-RS" w:eastAsia="en-US"/>
        </w:rPr>
        <w:tab/>
      </w:r>
      <w:r w:rsidRPr="004622A6">
        <w:rPr>
          <w:b/>
          <w:lang w:val="sr-Cyrl-RS" w:eastAsia="en-US"/>
        </w:rPr>
        <w:tab/>
      </w:r>
      <w:r w:rsidRPr="004622A6">
        <w:rPr>
          <w:b/>
          <w:lang w:val="sr-Cyrl-RS" w:eastAsia="en-US"/>
        </w:rPr>
        <w:tab/>
        <w:t>Кућни број:</w:t>
      </w:r>
      <w:r w:rsidRPr="004622A6">
        <w:rPr>
          <w:b/>
          <w:lang w:val="sr-Cyrl-RS" w:eastAsia="en-US"/>
        </w:rPr>
        <w:tab/>
        <w:t>Површина м2:</w:t>
      </w:r>
      <w:r w:rsidRPr="004622A6">
        <w:rPr>
          <w:b/>
          <w:lang w:val="sr-Cyrl-RS" w:eastAsia="en-US"/>
        </w:rPr>
        <w:tab/>
      </w:r>
      <w:r w:rsidRPr="004622A6">
        <w:rPr>
          <w:b/>
          <w:lang w:val="sr-Cyrl-RS" w:eastAsia="en-US"/>
        </w:rPr>
        <w:tab/>
        <w:t>Начин коришћења објекта:</w:t>
      </w:r>
    </w:p>
    <w:p w14:paraId="0EFE9658" w14:textId="77777777" w:rsidR="004622A6" w:rsidRPr="004622A6" w:rsidRDefault="004622A6" w:rsidP="004622A6">
      <w:pPr>
        <w:spacing w:after="0"/>
        <w:rPr>
          <w:lang w:val="sr-Cyrl-RS" w:eastAsia="en-US"/>
        </w:rPr>
      </w:pPr>
      <w:r w:rsidRPr="004622A6">
        <w:rPr>
          <w:lang w:val="sr-Cyrl-RS" w:eastAsia="en-US"/>
        </w:rPr>
        <w:t>ЈОЖЕФ АТИЛЕ</w:t>
      </w:r>
      <w:r w:rsidRPr="004622A6">
        <w:rPr>
          <w:lang w:val="sr-Cyrl-RS" w:eastAsia="en-US"/>
        </w:rPr>
        <w:tab/>
      </w:r>
      <w:r w:rsidRPr="004622A6">
        <w:rPr>
          <w:lang w:val="sr-Cyrl-RS" w:eastAsia="en-US"/>
        </w:rPr>
        <w:tab/>
        <w:t>64</w:t>
      </w:r>
      <w:r w:rsidRPr="004622A6">
        <w:rPr>
          <w:lang w:val="sr-Cyrl-RS" w:eastAsia="en-US"/>
        </w:rPr>
        <w:tab/>
      </w:r>
      <w:r w:rsidRPr="004622A6">
        <w:rPr>
          <w:lang w:val="sr-Cyrl-RS" w:eastAsia="en-US"/>
        </w:rPr>
        <w:tab/>
      </w:r>
      <w:r w:rsidRPr="004622A6">
        <w:rPr>
          <w:lang w:val="sr-Cyrl-RS" w:eastAsia="en-US"/>
        </w:rPr>
        <w:tab/>
        <w:t>62</w:t>
      </w:r>
      <w:r w:rsidRPr="004622A6">
        <w:rPr>
          <w:lang w:val="sr-Cyrl-RS" w:eastAsia="en-US"/>
        </w:rPr>
        <w:tab/>
      </w:r>
      <w:r w:rsidRPr="004622A6">
        <w:rPr>
          <w:lang w:val="sr-Cyrl-RS" w:eastAsia="en-US"/>
        </w:rPr>
        <w:tab/>
        <w:t>ПОРОДИЧНА СТАМБЕНА ЗГРАДА</w:t>
      </w:r>
      <w:r w:rsidRPr="004622A6">
        <w:rPr>
          <w:lang w:val="sr-Cyrl-RS" w:eastAsia="en-US"/>
        </w:rPr>
        <w:tab/>
      </w:r>
    </w:p>
    <w:p w14:paraId="57DA6809" w14:textId="77777777" w:rsidR="004622A6" w:rsidRPr="004622A6" w:rsidRDefault="004622A6" w:rsidP="004622A6">
      <w:pPr>
        <w:spacing w:after="0"/>
        <w:rPr>
          <w:lang w:val="sr-Cyrl-RS" w:eastAsia="en-US"/>
        </w:rPr>
      </w:pPr>
      <w:r w:rsidRPr="004622A6">
        <w:rPr>
          <w:lang w:val="sr-Cyrl-RS" w:eastAsia="en-US"/>
        </w:rPr>
        <w:t>ОБЈЕКАТ ПРЕУЗЕТ ИЗ ЗЕМЉИШНЕ КЊИГЕ</w:t>
      </w:r>
    </w:p>
    <w:p w14:paraId="70D618B4" w14:textId="77777777" w:rsidR="004622A6" w:rsidRPr="004622A6" w:rsidRDefault="004622A6" w:rsidP="004622A6">
      <w:pPr>
        <w:spacing w:after="0"/>
        <w:rPr>
          <w:lang w:val="sr-Cyrl-RS" w:eastAsia="en-US"/>
        </w:rPr>
      </w:pPr>
      <w:r w:rsidRPr="004622A6">
        <w:rPr>
          <w:lang w:val="sr-Cyrl-RS" w:eastAsia="en-US"/>
        </w:rPr>
        <w:lastRenderedPageBreak/>
        <w:t>ЈОЖЕФ АТИЛЕ</w:t>
      </w:r>
      <w:r w:rsidRPr="004622A6">
        <w:rPr>
          <w:lang w:val="sr-Cyrl-RS" w:eastAsia="en-US"/>
        </w:rPr>
        <w:tab/>
      </w:r>
      <w:r w:rsidRPr="004622A6">
        <w:rPr>
          <w:lang w:val="sr-Cyrl-RS" w:eastAsia="en-US"/>
        </w:rPr>
        <w:tab/>
      </w:r>
      <w:r w:rsidRPr="004622A6">
        <w:rPr>
          <w:lang w:val="sr-Cyrl-RS" w:eastAsia="en-US"/>
        </w:rPr>
        <w:tab/>
      </w:r>
      <w:r w:rsidRPr="004622A6">
        <w:rPr>
          <w:lang w:val="sr-Cyrl-RS" w:eastAsia="en-US"/>
        </w:rPr>
        <w:tab/>
      </w:r>
      <w:r w:rsidRPr="004622A6">
        <w:rPr>
          <w:lang w:val="sr-Cyrl-RS" w:eastAsia="en-US"/>
        </w:rPr>
        <w:tab/>
        <w:t>10</w:t>
      </w:r>
      <w:r w:rsidRPr="004622A6">
        <w:rPr>
          <w:lang w:val="sr-Cyrl-RS" w:eastAsia="en-US"/>
        </w:rPr>
        <w:tab/>
      </w:r>
      <w:r w:rsidRPr="004622A6">
        <w:rPr>
          <w:lang w:val="sr-Cyrl-RS" w:eastAsia="en-US"/>
        </w:rPr>
        <w:tab/>
        <w:t>ПОРОДИЧНА СТАМБЕНА ЗГРАДА</w:t>
      </w:r>
      <w:r w:rsidRPr="004622A6">
        <w:rPr>
          <w:lang w:val="sr-Cyrl-RS" w:eastAsia="en-US"/>
        </w:rPr>
        <w:tab/>
      </w:r>
    </w:p>
    <w:p w14:paraId="607E9FC2" w14:textId="77777777" w:rsidR="004622A6" w:rsidRPr="004622A6" w:rsidRDefault="004622A6" w:rsidP="004622A6">
      <w:pPr>
        <w:spacing w:after="0"/>
        <w:rPr>
          <w:lang w:val="sr-Cyrl-RS" w:eastAsia="en-US"/>
        </w:rPr>
      </w:pPr>
      <w:r w:rsidRPr="004622A6">
        <w:rPr>
          <w:lang w:val="sr-Cyrl-RS" w:eastAsia="en-US"/>
        </w:rPr>
        <w:t>ОБЈЕКАТ ПРЕУЗЕТ ИЗ ЗЕМЉИШНЕ КЊИГЕ</w:t>
      </w:r>
    </w:p>
    <w:p w14:paraId="74C3C4BE" w14:textId="77777777" w:rsidR="004622A6" w:rsidRPr="004622A6" w:rsidRDefault="004622A6" w:rsidP="004622A6">
      <w:pPr>
        <w:spacing w:after="0"/>
        <w:rPr>
          <w:lang w:val="sr-Cyrl-RS" w:eastAsia="en-US"/>
        </w:rPr>
      </w:pPr>
      <w:r w:rsidRPr="004622A6">
        <w:rPr>
          <w:lang w:val="sr-Cyrl-RS" w:eastAsia="en-US"/>
        </w:rPr>
        <w:t>ЈОЖЕФ АТИЛЕ</w:t>
      </w:r>
      <w:r w:rsidRPr="004622A6">
        <w:rPr>
          <w:lang w:val="sr-Cyrl-RS" w:eastAsia="en-US"/>
        </w:rPr>
        <w:tab/>
      </w:r>
      <w:r w:rsidRPr="004622A6">
        <w:rPr>
          <w:lang w:val="sr-Cyrl-RS" w:eastAsia="en-US"/>
        </w:rPr>
        <w:tab/>
      </w:r>
      <w:r w:rsidRPr="004622A6">
        <w:rPr>
          <w:lang w:val="sr-Cyrl-RS" w:eastAsia="en-US"/>
        </w:rPr>
        <w:tab/>
      </w:r>
      <w:r w:rsidRPr="004622A6">
        <w:rPr>
          <w:lang w:val="sr-Cyrl-RS" w:eastAsia="en-US"/>
        </w:rPr>
        <w:tab/>
      </w:r>
      <w:r w:rsidRPr="004622A6">
        <w:rPr>
          <w:lang w:val="sr-Cyrl-RS" w:eastAsia="en-US"/>
        </w:rPr>
        <w:tab/>
        <w:t>27</w:t>
      </w:r>
      <w:r w:rsidRPr="004622A6">
        <w:rPr>
          <w:lang w:val="sr-Cyrl-RS" w:eastAsia="en-US"/>
        </w:rPr>
        <w:tab/>
      </w:r>
      <w:r w:rsidRPr="004622A6">
        <w:rPr>
          <w:lang w:val="sr-Cyrl-RS" w:eastAsia="en-US"/>
        </w:rPr>
        <w:tab/>
        <w:t>ПОМОЋНА ЗГРАДА</w:t>
      </w:r>
      <w:r w:rsidRPr="004622A6">
        <w:rPr>
          <w:lang w:val="sr-Cyrl-RS" w:eastAsia="en-US"/>
        </w:rPr>
        <w:tab/>
      </w:r>
    </w:p>
    <w:p w14:paraId="155FA31D" w14:textId="77777777" w:rsidR="004622A6" w:rsidRPr="004622A6" w:rsidRDefault="004622A6" w:rsidP="004622A6">
      <w:pPr>
        <w:spacing w:after="0"/>
        <w:rPr>
          <w:lang w:val="sr-Cyrl-RS" w:eastAsia="en-US"/>
        </w:rPr>
      </w:pPr>
      <w:r w:rsidRPr="004622A6">
        <w:rPr>
          <w:lang w:val="sr-Cyrl-RS" w:eastAsia="en-US"/>
        </w:rPr>
        <w:t>ОБЈЕКАТ ИЗГРАЂЕН БЕЗ ОДОБРЕЊА ЗА ГРАДЊУ</w:t>
      </w:r>
    </w:p>
    <w:p w14:paraId="11014D34" w14:textId="77777777" w:rsidR="004622A6" w:rsidRPr="004622A6" w:rsidRDefault="004622A6" w:rsidP="004622A6">
      <w:pPr>
        <w:spacing w:before="200" w:after="0"/>
        <w:ind w:firstLine="500"/>
        <w:jc w:val="both"/>
        <w:rPr>
          <w:lang w:eastAsia="en-US"/>
        </w:rPr>
      </w:pPr>
      <w:proofErr w:type="spellStart"/>
      <w:r w:rsidRPr="004622A6">
        <w:rPr>
          <w:lang w:eastAsia="en-US"/>
        </w:rPr>
        <w:t>власништво</w:t>
      </w:r>
      <w:proofErr w:type="spellEnd"/>
      <w:r w:rsidRPr="004622A6">
        <w:rPr>
          <w:lang w:eastAsia="en-US"/>
        </w:rPr>
        <w:t xml:space="preserve"> </w:t>
      </w:r>
      <w:proofErr w:type="spellStart"/>
      <w:r w:rsidRPr="004622A6">
        <w:rPr>
          <w:lang w:eastAsia="en-US"/>
        </w:rPr>
        <w:t>извршног</w:t>
      </w:r>
      <w:proofErr w:type="spellEnd"/>
      <w:r w:rsidRPr="004622A6">
        <w:rPr>
          <w:lang w:eastAsia="en-US"/>
        </w:rPr>
        <w:t xml:space="preserve"> </w:t>
      </w:r>
      <w:proofErr w:type="spellStart"/>
      <w:proofErr w:type="gramStart"/>
      <w:r w:rsidRPr="004622A6">
        <w:rPr>
          <w:lang w:eastAsia="en-US"/>
        </w:rPr>
        <w:t>дужника</w:t>
      </w:r>
      <w:proofErr w:type="spellEnd"/>
      <w:r w:rsidRPr="004622A6">
        <w:rPr>
          <w:lang w:eastAsia="en-US"/>
        </w:rPr>
        <w:t xml:space="preserve">  у</w:t>
      </w:r>
      <w:proofErr w:type="gramEnd"/>
      <w:r w:rsidRPr="004622A6">
        <w:rPr>
          <w:lang w:eastAsia="en-US"/>
        </w:rPr>
        <w:t xml:space="preserve"> </w:t>
      </w:r>
      <w:proofErr w:type="spellStart"/>
      <w:r w:rsidRPr="004622A6">
        <w:rPr>
          <w:lang w:eastAsia="en-US"/>
        </w:rPr>
        <w:t>износу</w:t>
      </w:r>
      <w:proofErr w:type="spellEnd"/>
      <w:r w:rsidRPr="004622A6">
        <w:rPr>
          <w:lang w:eastAsia="en-US"/>
        </w:rPr>
        <w:t xml:space="preserve"> </w:t>
      </w:r>
      <w:proofErr w:type="spellStart"/>
      <w:r w:rsidRPr="004622A6">
        <w:rPr>
          <w:lang w:eastAsia="en-US"/>
        </w:rPr>
        <w:t>од</w:t>
      </w:r>
      <w:proofErr w:type="spellEnd"/>
      <w:r w:rsidRPr="004622A6">
        <w:rPr>
          <w:lang w:val="sr-Cyrl-RS" w:eastAsia="en-US"/>
        </w:rPr>
        <w:t xml:space="preserve"> 1.312.423,00</w:t>
      </w:r>
      <w:r w:rsidRPr="004622A6">
        <w:rPr>
          <w:lang w:eastAsia="en-US"/>
        </w:rPr>
        <w:t xml:space="preserve">  </w:t>
      </w:r>
      <w:proofErr w:type="spellStart"/>
      <w:r w:rsidRPr="004622A6">
        <w:rPr>
          <w:lang w:eastAsia="en-US"/>
        </w:rPr>
        <w:t>динара</w:t>
      </w:r>
      <w:proofErr w:type="spellEnd"/>
      <w:r w:rsidRPr="004622A6">
        <w:rPr>
          <w:lang w:eastAsia="en-US"/>
        </w:rPr>
        <w:t xml:space="preserve">. </w:t>
      </w:r>
    </w:p>
    <w:p w14:paraId="0764143B" w14:textId="77777777" w:rsidR="004622A6" w:rsidRDefault="004622A6">
      <w:pPr>
        <w:pStyle w:val="pStyle2"/>
      </w:pPr>
    </w:p>
    <w:p w14:paraId="3E0F43ED" w14:textId="77777777" w:rsidR="005025AA" w:rsidRDefault="00000000">
      <w:pPr>
        <w:pStyle w:val="pStyle22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записнички</w:t>
      </w:r>
      <w:proofErr w:type="spellEnd"/>
      <w:r>
        <w:t xml:space="preserve"> </w:t>
      </w:r>
      <w:proofErr w:type="spellStart"/>
      <w:r>
        <w:t>проглашена</w:t>
      </w:r>
      <w:proofErr w:type="spellEnd"/>
      <w:r>
        <w:t xml:space="preserve"> </w:t>
      </w:r>
      <w:proofErr w:type="spellStart"/>
      <w:r>
        <w:t>неуспешном</w:t>
      </w:r>
      <w:proofErr w:type="spellEnd"/>
      <w:r>
        <w:t>.</w:t>
      </w:r>
    </w:p>
    <w:p w14:paraId="6AADB29D" w14:textId="77777777" w:rsidR="005025AA" w:rsidRDefault="00000000">
      <w:pPr>
        <w:pStyle w:val="pStyle22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продају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r>
        <w:rPr>
          <w:b/>
          <w:bCs/>
        </w:rPr>
        <w:t xml:space="preserve">НЕПОСРЕДНОМ ПОГОДБОМ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продајна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уговара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30%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намиреним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30%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.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погодбом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. 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b/>
          <w:bCs/>
        </w:rPr>
        <w:t xml:space="preserve">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продаји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спровела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:</w:t>
      </w:r>
    </w:p>
    <w:p w14:paraId="24AA10DF" w14:textId="77777777" w:rsidR="005025AA" w:rsidRDefault="00000000">
      <w:pPr>
        <w:pStyle w:val="pStyle2"/>
        <w:numPr>
          <w:ilvl w:val="0"/>
          <w:numId w:val="1"/>
        </w:numPr>
      </w:pPr>
      <w:proofErr w:type="spellStart"/>
      <w:r>
        <w:t>Изврши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</w:t>
      </w:r>
      <w:proofErr w:type="spellStart"/>
      <w:proofErr w:type="gramStart"/>
      <w:r>
        <w:t>јемства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Драгана</w:t>
      </w:r>
      <w:proofErr w:type="spellEnd"/>
      <w:r>
        <w:t xml:space="preserve"> </w:t>
      </w:r>
      <w:proofErr w:type="spellStart"/>
      <w:r>
        <w:t>Николића</w:t>
      </w:r>
      <w:proofErr w:type="spellEnd"/>
      <w:r>
        <w:t xml:space="preserve"> број</w:t>
      </w:r>
      <w:r>
        <w:rPr>
          <w:b/>
          <w:bCs/>
        </w:rPr>
        <w:t xml:space="preserve">205-0000000237134-84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НЛБ </w:t>
      </w:r>
      <w:proofErr w:type="spellStart"/>
      <w:r>
        <w:t>Комерцијална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АД </w:t>
      </w:r>
      <w:proofErr w:type="spellStart"/>
      <w:r>
        <w:t>Београд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15% 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>.</w:t>
      </w:r>
    </w:p>
    <w:p w14:paraId="2B55FAB4" w14:textId="77777777" w:rsidR="005025AA" w:rsidRDefault="00000000">
      <w:pPr>
        <w:pStyle w:val="pStyle2"/>
        <w:numPr>
          <w:ilvl w:val="0"/>
          <w:numId w:val="1"/>
        </w:numPr>
      </w:pPr>
      <w:proofErr w:type="spellStart"/>
      <w:r>
        <w:t>Ступи</w:t>
      </w:r>
      <w:proofErr w:type="spellEnd"/>
      <w:r>
        <w:t xml:space="preserve"> у </w:t>
      </w:r>
      <w:proofErr w:type="spellStart"/>
      <w:r>
        <w:t>преговоре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извршним</w:t>
      </w:r>
      <w:proofErr w:type="spellEnd"/>
      <w:r>
        <w:t xml:space="preserve"> </w:t>
      </w:r>
      <w:proofErr w:type="spellStart"/>
      <w:r>
        <w:t>повериоцем</w:t>
      </w:r>
      <w:proofErr w:type="spellEnd"/>
      <w: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извршитељем</w:t>
      </w:r>
      <w:proofErr w:type="spellEnd"/>
      <w:r>
        <w:rPr>
          <w:b/>
          <w:bCs/>
        </w:rPr>
        <w:t xml:space="preserve">) </w:t>
      </w:r>
      <w:r>
        <w:t xml:space="preserve">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повериоцу</w:t>
      </w:r>
      <w:proofErr w:type="spellEnd"/>
      <w:r>
        <w:t xml:space="preserve"> и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 xml:space="preserve">. </w:t>
      </w:r>
    </w:p>
    <w:p w14:paraId="1C7F8E01" w14:textId="77777777" w:rsidR="005025AA" w:rsidRDefault="00000000">
      <w:pPr>
        <w:pStyle w:val="pStyle2"/>
        <w:numPr>
          <w:ilvl w:val="0"/>
          <w:numId w:val="1"/>
        </w:numPr>
      </w:pPr>
      <w:proofErr w:type="spellStart"/>
      <w:r>
        <w:t>Закључи</w:t>
      </w:r>
      <w:proofErr w:type="spellEnd"/>
      <w:r>
        <w:t xml:space="preserve"> </w:t>
      </w:r>
      <w:proofErr w:type="spellStart"/>
      <w:r>
        <w:t>писмени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извршим</w:t>
      </w:r>
      <w:proofErr w:type="spellEnd"/>
      <w:r>
        <w:t xml:space="preserve"> </w:t>
      </w:r>
      <w:proofErr w:type="spellStart"/>
      <w:r>
        <w:t>повериоцем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бележника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уговорена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 xml:space="preserve">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>.</w:t>
      </w:r>
    </w:p>
    <w:p w14:paraId="64778232" w14:textId="5A0975C7" w:rsidR="005025AA" w:rsidRDefault="00000000">
      <w:pPr>
        <w:pStyle w:val="pStyle22"/>
      </w:pPr>
      <w:proofErr w:type="spellStart"/>
      <w:r>
        <w:t>Закључење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изабраним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</w:t>
      </w:r>
      <w:proofErr w:type="spellStart"/>
      <w:r>
        <w:t>дана</w:t>
      </w:r>
      <w:proofErr w:type="spellEnd"/>
      <w:r>
        <w:t xml:space="preserve"> </w:t>
      </w:r>
      <w:r w:rsidR="004622A6">
        <w:rPr>
          <w:lang w:val="sr-Cyrl-RS"/>
        </w:rPr>
        <w:t>22.03.2024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r w:rsidR="004622A6">
        <w:rPr>
          <w:lang w:val="sr-Cyrl-RS"/>
        </w:rPr>
        <w:t xml:space="preserve">12 30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поступајућег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 xml:space="preserve">. 57, </w:t>
      </w:r>
      <w:proofErr w:type="spellStart"/>
      <w:r>
        <w:t>Зрењанин</w:t>
      </w:r>
      <w:proofErr w:type="spellEnd"/>
      <w:r>
        <w:t>.</w:t>
      </w:r>
    </w:p>
    <w:p w14:paraId="57CA9D17" w14:textId="77777777" w:rsidR="005025AA" w:rsidRDefault="00000000">
      <w:pPr>
        <w:pStyle w:val="pStyle22"/>
      </w:pP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12F96EE6" w14:textId="77777777" w:rsidR="005025AA" w:rsidRDefault="005025AA"/>
    <w:p w14:paraId="0620247B" w14:textId="77777777" w:rsidR="005025AA" w:rsidRDefault="005025AA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7"/>
        <w:gridCol w:w="2882"/>
        <w:gridCol w:w="3826"/>
      </w:tblGrid>
      <w:tr w:rsidR="005025AA" w14:paraId="142E0DEF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000" w:type="dxa"/>
          </w:tcPr>
          <w:p w14:paraId="1A243BA2" w14:textId="77777777" w:rsidR="005025AA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7B106B1F" w14:textId="77777777" w:rsidR="005025AA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3FEA8A16" w14:textId="77777777" w:rsidR="005025AA" w:rsidRDefault="005025AA"/>
        </w:tc>
        <w:tc>
          <w:tcPr>
            <w:tcW w:w="4000" w:type="dxa"/>
          </w:tcPr>
          <w:p w14:paraId="23C0315B" w14:textId="77777777" w:rsidR="005025AA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1F322EDA" w14:textId="77777777" w:rsidR="005025AA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633C1CE9" w14:textId="77777777" w:rsidR="005025AA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45D943E5" w14:textId="77777777" w:rsidR="005025AA" w:rsidRDefault="005025AA"/>
    <w:p w14:paraId="3B0E7944" w14:textId="77777777" w:rsidR="005025AA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354EEDB6" w14:textId="77777777" w:rsidR="005025AA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300227F3" w14:textId="77777777" w:rsidR="005025AA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5DC35E08" w14:textId="77777777" w:rsidR="005025AA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2AFB410F" w14:textId="77777777" w:rsidR="005025AA" w:rsidRDefault="00000000">
      <w:pPr>
        <w:pStyle w:val="pStyle"/>
      </w:pPr>
      <w:r>
        <w:t xml:space="preserve">4. </w:t>
      </w:r>
      <w:proofErr w:type="spellStart"/>
      <w:r>
        <w:t>Огласна</w:t>
      </w:r>
      <w:proofErr w:type="spellEnd"/>
      <w:r>
        <w:t xml:space="preserve"> </w:t>
      </w:r>
      <w:proofErr w:type="spellStart"/>
      <w:r>
        <w:t>табла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извршитеља</w:t>
      </w:r>
      <w:proofErr w:type="spellEnd"/>
    </w:p>
    <w:p w14:paraId="03FBA25C" w14:textId="77777777" w:rsidR="005025AA" w:rsidRDefault="00000000">
      <w:pPr>
        <w:pStyle w:val="pStyle"/>
      </w:pPr>
      <w:r>
        <w:t xml:space="preserve">5. </w:t>
      </w:r>
      <w:proofErr w:type="spellStart"/>
      <w:r>
        <w:t>Сувласници</w:t>
      </w:r>
      <w:proofErr w:type="spellEnd"/>
    </w:p>
    <w:sectPr w:rsidR="005025AA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114281"/>
    <w:multiLevelType w:val="multilevel"/>
    <w:tmpl w:val="E7347D3E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"/>
      <w:lvlJc w:val="left"/>
      <w:pPr>
        <w:tabs>
          <w:tab w:val="num" w:pos="720"/>
        </w:tabs>
        <w:ind w:left="72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902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5AA"/>
    <w:rsid w:val="004622A6"/>
    <w:rsid w:val="0050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1EF6"/>
  <w15:docId w15:val="{37C75676-4423-49ED-81B9-0B5A07E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3600</Characters>
  <Application>Microsoft Office Word</Application>
  <DocSecurity>0</DocSecurity>
  <Lines>30</Lines>
  <Paragraphs>8</Paragraphs>
  <ScaleCrop>false</ScaleCrop>
  <Manager/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2024-02-28T10:30:00Z</dcterms:created>
  <dcterms:modified xsi:type="dcterms:W3CDTF">2024-02-28T10:30:00Z</dcterms:modified>
  <cp:category/>
</cp:coreProperties>
</file>